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F9" w:rsidRPr="00AD6BF3" w:rsidRDefault="00DA597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D6BF3">
        <w:rPr>
          <w:sz w:val="28"/>
          <w:szCs w:val="28"/>
        </w:rPr>
        <w:t>Приложение 1</w:t>
      </w:r>
    </w:p>
    <w:p w:rsidR="003C3BF9" w:rsidRPr="00AD6BF3" w:rsidRDefault="003C3BF9">
      <w:pPr>
        <w:tabs>
          <w:tab w:val="left" w:pos="4648"/>
        </w:tabs>
        <w:rPr>
          <w:sz w:val="28"/>
          <w:szCs w:val="28"/>
        </w:rPr>
      </w:pP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ОПЕРАТИВНЫЙ ЕЖЕДНЕВНЫЙ ПРОГНОЗ</w:t>
      </w: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возникновения и развития чрезвычайных ситуаций на территории</w:t>
      </w: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Оренбургской области на 1</w:t>
      </w:r>
      <w:r w:rsidR="00075FB6">
        <w:rPr>
          <w:sz w:val="28"/>
          <w:szCs w:val="28"/>
        </w:rPr>
        <w:t>6</w:t>
      </w:r>
      <w:r w:rsidRPr="00AD6BF3">
        <w:rPr>
          <w:sz w:val="28"/>
          <w:szCs w:val="28"/>
        </w:rPr>
        <w:t>.05.2025 года.</w:t>
      </w:r>
    </w:p>
    <w:p w:rsidR="003C3BF9" w:rsidRPr="00AD6BF3" w:rsidRDefault="00DA597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D6BF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C3BF9" w:rsidRPr="00AD6BF3" w:rsidRDefault="003C3BF9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C3BF9" w:rsidRPr="00AD6BF3" w:rsidRDefault="00DA597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D6BF3">
        <w:rPr>
          <w:b/>
          <w:bCs/>
          <w:sz w:val="28"/>
          <w:szCs w:val="28"/>
        </w:rPr>
        <w:t>1.Обстановка за прошедшие сутки:</w:t>
      </w:r>
    </w:p>
    <w:p w:rsidR="003C3BF9" w:rsidRPr="00AD6BF3" w:rsidRDefault="003C3BF9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B03CD3" w:rsidRDefault="00DA5976" w:rsidP="00B03C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bCs/>
          <w:color w:val="000000"/>
          <w:sz w:val="28"/>
          <w:szCs w:val="28"/>
        </w:rPr>
        <w:t>1.1. В прошедшие сутки:</w:t>
      </w:r>
      <w:r w:rsidRPr="00AD6BF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В прошедшие сутки в большинстве районов прошли дожди различной интенсивности, местами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по области отмечалась гроза, усиливался ветер порывы до 19 м/с.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Количество выпавших осадков составило 0,0-13</w:t>
      </w:r>
      <w:r w:rsidR="00B03CD3">
        <w:rPr>
          <w:sz w:val="28"/>
          <w:szCs w:val="28"/>
        </w:rPr>
        <w:t xml:space="preserve"> мм, в </w:t>
      </w:r>
      <w:proofErr w:type="spellStart"/>
      <w:r w:rsidR="00B03CD3">
        <w:rPr>
          <w:sz w:val="28"/>
          <w:szCs w:val="28"/>
        </w:rPr>
        <w:t>Илеке</w:t>
      </w:r>
      <w:proofErr w:type="spellEnd"/>
      <w:r w:rsidR="00B03CD3">
        <w:rPr>
          <w:sz w:val="28"/>
          <w:szCs w:val="28"/>
        </w:rPr>
        <w:t xml:space="preserve"> 26 мм, в Сорочинске</w:t>
      </w:r>
      <w:r w:rsidR="00B03CD3" w:rsidRPr="00B03CD3">
        <w:rPr>
          <w:sz w:val="28"/>
          <w:szCs w:val="28"/>
        </w:rPr>
        <w:t xml:space="preserve"> 28 мм.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Максимальная температура воздуха вчера днем составила +17,+23°, в центральных районах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+24,+29°.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Минимальная температура воздуха сегодня ночью составила +8,+13°, в восточных районах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+14,+16°.</w:t>
      </w:r>
    </w:p>
    <w:p w:rsidR="00AD6BF3" w:rsidRPr="00B03CD3" w:rsidRDefault="00DA5976" w:rsidP="00B03CD3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B03CD3">
        <w:rPr>
          <w:b/>
          <w:color w:val="000000"/>
          <w:sz w:val="28"/>
          <w:szCs w:val="28"/>
        </w:rPr>
        <w:t>1.2. Прогноз погоды по области на 1</w:t>
      </w:r>
      <w:r w:rsidR="00075FB6" w:rsidRPr="00B03CD3">
        <w:rPr>
          <w:b/>
          <w:color w:val="000000"/>
          <w:sz w:val="28"/>
          <w:szCs w:val="28"/>
        </w:rPr>
        <w:t>6</w:t>
      </w:r>
      <w:r w:rsidRPr="00B03CD3">
        <w:rPr>
          <w:b/>
          <w:color w:val="000000"/>
          <w:sz w:val="28"/>
          <w:szCs w:val="28"/>
        </w:rPr>
        <w:t xml:space="preserve"> мая:</w:t>
      </w:r>
      <w:r w:rsidRPr="00B03CD3">
        <w:rPr>
          <w:color w:val="000000"/>
          <w:sz w:val="28"/>
          <w:szCs w:val="28"/>
        </w:rPr>
        <w:t xml:space="preserve"> </w:t>
      </w:r>
      <w:r w:rsidRPr="00B03CD3">
        <w:rPr>
          <w:b/>
          <w:color w:val="000000"/>
          <w:sz w:val="28"/>
          <w:szCs w:val="28"/>
        </w:rPr>
        <w:t>ночью</w:t>
      </w:r>
      <w:r w:rsidRPr="00B03CD3">
        <w:rPr>
          <w:color w:val="000000"/>
          <w:sz w:val="28"/>
          <w:szCs w:val="28"/>
        </w:rPr>
        <w:t xml:space="preserve">: </w:t>
      </w:r>
      <w:r w:rsidR="00B03CD3" w:rsidRPr="00B03CD3">
        <w:rPr>
          <w:color w:val="000000"/>
          <w:sz w:val="28"/>
          <w:szCs w:val="28"/>
        </w:rPr>
        <w:t>переменная облачность, без существенных осадков, ветер северной четверти 2-7 м/с, местами преимущественно в восточных районах порывы 8-13 м/</w:t>
      </w:r>
      <w:proofErr w:type="gramStart"/>
      <w:r w:rsidR="00B03CD3" w:rsidRPr="00B03CD3">
        <w:rPr>
          <w:color w:val="000000"/>
          <w:sz w:val="28"/>
          <w:szCs w:val="28"/>
        </w:rPr>
        <w:t>с</w:t>
      </w:r>
      <w:proofErr w:type="gramEnd"/>
      <w:r w:rsidR="00B03CD3" w:rsidRPr="00B03CD3">
        <w:rPr>
          <w:color w:val="000000"/>
          <w:sz w:val="28"/>
          <w:szCs w:val="28"/>
        </w:rPr>
        <w:t xml:space="preserve">, </w:t>
      </w:r>
      <w:proofErr w:type="gramStart"/>
      <w:r w:rsidR="00B03CD3" w:rsidRPr="00B03CD3">
        <w:rPr>
          <w:color w:val="000000"/>
          <w:sz w:val="28"/>
          <w:szCs w:val="28"/>
        </w:rPr>
        <w:t>температура</w:t>
      </w:r>
      <w:proofErr w:type="gramEnd"/>
      <w:r w:rsidR="00B03CD3" w:rsidRPr="00B03CD3">
        <w:rPr>
          <w:color w:val="000000"/>
          <w:sz w:val="28"/>
          <w:szCs w:val="28"/>
        </w:rPr>
        <w:t xml:space="preserve"> +3,+8°, местами преимущественно в восточных районах +9,+14°</w:t>
      </w:r>
      <w:r w:rsidRPr="00B03CD3">
        <w:rPr>
          <w:color w:val="000000"/>
          <w:sz w:val="28"/>
          <w:szCs w:val="28"/>
        </w:rPr>
        <w:t xml:space="preserve">; </w:t>
      </w:r>
      <w:r w:rsidRPr="00B03CD3">
        <w:rPr>
          <w:b/>
          <w:color w:val="000000"/>
          <w:sz w:val="28"/>
          <w:szCs w:val="28"/>
        </w:rPr>
        <w:t>днём</w:t>
      </w:r>
      <w:r w:rsidRPr="00B03CD3">
        <w:rPr>
          <w:color w:val="000000"/>
          <w:sz w:val="28"/>
          <w:szCs w:val="28"/>
        </w:rPr>
        <w:t xml:space="preserve">: </w:t>
      </w:r>
      <w:r w:rsidR="00B03CD3" w:rsidRPr="00B03CD3">
        <w:rPr>
          <w:color w:val="000000"/>
          <w:sz w:val="28"/>
          <w:szCs w:val="28"/>
        </w:rPr>
        <w:t>переменная облачность, местами преимущественно в восточных районах кратковременный дождь, возможна гроза, ветер северной четверти 5-10 м/с, местами преимущественно в восточных районах порывы 11-16 м/</w:t>
      </w:r>
      <w:proofErr w:type="gramStart"/>
      <w:r w:rsidR="00B03CD3" w:rsidRPr="00B03CD3">
        <w:rPr>
          <w:color w:val="000000"/>
          <w:sz w:val="28"/>
          <w:szCs w:val="28"/>
        </w:rPr>
        <w:t>с</w:t>
      </w:r>
      <w:proofErr w:type="gramEnd"/>
      <w:r w:rsidR="00B03CD3" w:rsidRPr="00B03CD3">
        <w:rPr>
          <w:color w:val="000000"/>
          <w:sz w:val="28"/>
          <w:szCs w:val="28"/>
        </w:rPr>
        <w:t>, температура +19,+24°.</w:t>
      </w:r>
      <w:r w:rsidR="00AD6BF3" w:rsidRPr="00B03CD3">
        <w:rPr>
          <w:color w:val="000000"/>
          <w:sz w:val="28"/>
          <w:szCs w:val="28"/>
        </w:rPr>
        <w:t xml:space="preserve"> </w:t>
      </w:r>
    </w:p>
    <w:p w:rsidR="00B03CD3" w:rsidRPr="00B03CD3" w:rsidRDefault="00B03CD3" w:rsidP="00B03CD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03CD3">
        <w:rPr>
          <w:b/>
          <w:color w:val="000000"/>
          <w:sz w:val="28"/>
          <w:szCs w:val="28"/>
        </w:rPr>
        <w:t>17 мая:</w:t>
      </w:r>
      <w:r w:rsidRPr="00B03C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B03CD3">
        <w:rPr>
          <w:color w:val="000000"/>
          <w:sz w:val="28"/>
          <w:szCs w:val="28"/>
        </w:rPr>
        <w:t xml:space="preserve">еременная облачность, местами преимущественно в восточных районах дождь, в отдельных восточных районах сильный, возможна гроза, ветер северный, северо-восточный ночью 5-10 м/с, местами преимущественно в восточных районах порывы 12-17 м/с, днем 8-13 м/с, местами преимущественно в восточных районах порывы 18-23 м/с, температура ночью +5,+10°, днем +20,+25°, местами преимущественно в восточных районах +14,+19°. </w:t>
      </w:r>
    </w:p>
    <w:p w:rsidR="00B03CD3" w:rsidRDefault="00B03CD3" w:rsidP="00B03CD3">
      <w:pPr>
        <w:pStyle w:val="af4"/>
        <w:spacing w:after="0"/>
        <w:ind w:firstLine="567"/>
        <w:jc w:val="both"/>
      </w:pPr>
      <w:r w:rsidRPr="00B03CD3">
        <w:rPr>
          <w:b/>
          <w:color w:val="000000"/>
          <w:sz w:val="28"/>
          <w:szCs w:val="28"/>
        </w:rPr>
        <w:t>18 мая:</w:t>
      </w:r>
      <w:r w:rsidRPr="00B03C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B03CD3">
        <w:rPr>
          <w:color w:val="000000"/>
          <w:sz w:val="28"/>
          <w:szCs w:val="28"/>
        </w:rPr>
        <w:t>еременная облачность, местами преимущественно в восточных районах дождь, возможна гроза, ветер северной четверти 7-12 м/с, местами преимущественно в восточных районах порывы 15-20 м/</w:t>
      </w:r>
      <w:proofErr w:type="gramStart"/>
      <w:r w:rsidRPr="00B03CD3">
        <w:rPr>
          <w:color w:val="000000"/>
          <w:sz w:val="28"/>
          <w:szCs w:val="28"/>
        </w:rPr>
        <w:t>с</w:t>
      </w:r>
      <w:proofErr w:type="gramEnd"/>
      <w:r w:rsidRPr="00B03CD3">
        <w:rPr>
          <w:color w:val="000000"/>
          <w:sz w:val="28"/>
          <w:szCs w:val="28"/>
        </w:rPr>
        <w:t xml:space="preserve">, </w:t>
      </w:r>
      <w:proofErr w:type="gramStart"/>
      <w:r w:rsidRPr="00B03CD3">
        <w:rPr>
          <w:color w:val="000000"/>
          <w:sz w:val="28"/>
          <w:szCs w:val="28"/>
        </w:rPr>
        <w:t>температура</w:t>
      </w:r>
      <w:proofErr w:type="gramEnd"/>
      <w:r w:rsidRPr="00B03CD3">
        <w:rPr>
          <w:color w:val="000000"/>
          <w:sz w:val="28"/>
          <w:szCs w:val="28"/>
        </w:rPr>
        <w:t xml:space="preserve"> ночью +5,+10°, днем +20,+25°, местами преимущественно в восточных районах +14,+19°.</w:t>
      </w:r>
    </w:p>
    <w:p w:rsidR="003C3BF9" w:rsidRPr="00AD6BF3" w:rsidRDefault="00DA5976" w:rsidP="00B03CD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1.3. Санитарно-эпидемиологическая обстановка: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По данным оперативного мониторинга по состоянию на 08.05.2025 с укусом клеща в медицинскую организацию обратились 467 пострадавших, в том числе 153 ребенка. Случаи присасывания клещей зарегистрированы всех муниципальных образованиях региона.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 участках.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AD6BF3">
        <w:rPr>
          <w:color w:val="000000"/>
          <w:sz w:val="28"/>
          <w:szCs w:val="28"/>
        </w:rPr>
        <w:t>боррелиозом</w:t>
      </w:r>
      <w:proofErr w:type="spellEnd"/>
      <w:r w:rsidRPr="00AD6BF3">
        <w:rPr>
          <w:color w:val="000000"/>
          <w:sz w:val="28"/>
          <w:szCs w:val="28"/>
        </w:rPr>
        <w:t xml:space="preserve"> не зарегистрировано.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Управление напоминает, что в Оренбургской области в зонах природных очагов КВЭ расположены восемь административных территорий: Абдулинский </w:t>
      </w:r>
      <w:r w:rsidRPr="00AD6BF3">
        <w:rPr>
          <w:color w:val="000000"/>
          <w:sz w:val="28"/>
          <w:szCs w:val="28"/>
        </w:rPr>
        <w:lastRenderedPageBreak/>
        <w:t>городской округ, Бугурусланский, Северный, Пономаревский, Оренбургский, Сакмарский, Саракташский и Шарлыкский районы.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AD6BF3">
        <w:rPr>
          <w:color w:val="000000"/>
          <w:sz w:val="28"/>
          <w:szCs w:val="28"/>
        </w:rPr>
        <w:t>Акарицидные</w:t>
      </w:r>
      <w:proofErr w:type="spellEnd"/>
      <w:r w:rsidRPr="00AD6BF3">
        <w:rPr>
          <w:color w:val="000000"/>
          <w:sz w:val="28"/>
          <w:szCs w:val="28"/>
        </w:rPr>
        <w:t xml:space="preserve"> обработки проведены на площади 556 га, в том числе в ЛОУ – 13,6 га.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Прививками против клещевого вирусного энцефалита охвачено 12166 человек, из них – 2431 ребенок.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 xml:space="preserve">1.4. Эпизоотическая обстановка: </w:t>
      </w:r>
      <w:r w:rsidRPr="00AD6BF3">
        <w:rPr>
          <w:sz w:val="28"/>
          <w:szCs w:val="28"/>
        </w:rPr>
        <w:t>продолжается мониторинг поголовья домашних и диких свиней на</w:t>
      </w:r>
      <w:r w:rsidRPr="00AD6BF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D6BF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D6BF3">
        <w:rPr>
          <w:rFonts w:eastAsia="SimSun"/>
          <w:bCs/>
          <w:sz w:val="28"/>
          <w:szCs w:val="28"/>
        </w:rPr>
        <w:t>(Приложение 2).</w:t>
      </w:r>
    </w:p>
    <w:p w:rsidR="003C3BF9" w:rsidRPr="00AD6BF3" w:rsidRDefault="00DA597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D6BF3">
        <w:rPr>
          <w:rFonts w:eastAsia="SimSun"/>
          <w:b/>
          <w:bCs/>
          <w:sz w:val="28"/>
          <w:szCs w:val="28"/>
        </w:rPr>
        <w:t>1.5. РХБ обстановка:</w:t>
      </w:r>
      <w:r w:rsidRPr="00AD6BF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D6BF3">
        <w:rPr>
          <w:sz w:val="28"/>
          <w:szCs w:val="28"/>
        </w:rPr>
        <w:t xml:space="preserve">Мощность экспозиционной дозы гамма-излучения – </w:t>
      </w:r>
      <w:r w:rsidR="00AD6BF3" w:rsidRPr="00AD6BF3">
        <w:rPr>
          <w:b/>
          <w:sz w:val="28"/>
          <w:szCs w:val="28"/>
        </w:rPr>
        <w:t>0,11</w:t>
      </w:r>
      <w:r w:rsidRPr="00AD6BF3">
        <w:rPr>
          <w:b/>
          <w:sz w:val="28"/>
          <w:szCs w:val="28"/>
        </w:rPr>
        <w:t xml:space="preserve"> </w:t>
      </w:r>
      <w:r w:rsidRPr="00AD6BF3">
        <w:rPr>
          <w:rFonts w:eastAsia="SimSun"/>
          <w:sz w:val="28"/>
          <w:szCs w:val="28"/>
        </w:rPr>
        <w:t>мкЗв/час.</w:t>
      </w:r>
    </w:p>
    <w:p w:rsidR="00B03CD3" w:rsidRDefault="00DA5976" w:rsidP="00B03C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1.6. Гидрологическая обстановка:</w:t>
      </w:r>
      <w:r w:rsidR="00AD6BF3" w:rsidRPr="00AD6BF3">
        <w:t xml:space="preserve"> </w:t>
      </w:r>
      <w:r w:rsidR="00B03CD3" w:rsidRPr="00B03CD3">
        <w:rPr>
          <w:sz w:val="28"/>
          <w:szCs w:val="28"/>
        </w:rPr>
        <w:t>На реках области преимущественно без существенных изменений, лишь местами по северу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области повышение составило 25-54 см, максимальный подъем зафиксирован на р. Сакмара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у поста Б. Чураево на 78 см. В верхнем бьефе Ириклинской ГРЭС уровень воды ниже НПУ на</w:t>
      </w:r>
      <w:r w:rsidR="00B03CD3">
        <w:rPr>
          <w:sz w:val="28"/>
          <w:szCs w:val="28"/>
        </w:rPr>
        <w:t xml:space="preserve"> </w:t>
      </w:r>
      <w:r w:rsidR="00B03CD3" w:rsidRPr="00B03CD3">
        <w:rPr>
          <w:sz w:val="28"/>
          <w:szCs w:val="28"/>
        </w:rPr>
        <w:t>0,67 мБС.</w:t>
      </w:r>
    </w:p>
    <w:p w:rsidR="00375CB9" w:rsidRPr="00DC4193" w:rsidRDefault="00DA5976" w:rsidP="00375CB9">
      <w:pPr>
        <w:jc w:val="center"/>
        <w:rPr>
          <w:b/>
          <w:sz w:val="26"/>
          <w:szCs w:val="26"/>
          <w:u w:val="single"/>
        </w:rPr>
      </w:pPr>
      <w:r w:rsidRPr="00AD6BF3">
        <w:rPr>
          <w:b/>
          <w:sz w:val="28"/>
          <w:szCs w:val="28"/>
        </w:rPr>
        <w:t xml:space="preserve">1.7. </w:t>
      </w:r>
      <w:r w:rsidR="00375CB9" w:rsidRPr="00DC4193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375CB9" w:rsidRDefault="00375CB9" w:rsidP="00375CB9">
      <w:pPr>
        <w:jc w:val="both"/>
        <w:rPr>
          <w:b/>
          <w:sz w:val="28"/>
          <w:szCs w:val="28"/>
          <w:u w:val="single"/>
        </w:rPr>
      </w:pPr>
      <w:r w:rsidRPr="0033030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В период с 19 часов 15.05.2025 до 09 часов 16.05.2025</w:t>
      </w:r>
      <w:r>
        <w:rPr>
          <w:sz w:val="26"/>
          <w:szCs w:val="26"/>
        </w:rPr>
        <w:t xml:space="preserve">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>
        <w:rPr>
          <w:b/>
          <w:sz w:val="28"/>
          <w:szCs w:val="28"/>
          <w:u w:val="single"/>
        </w:rPr>
        <w:t>Объявляются НМУ 1 степени опасности.</w:t>
      </w:r>
    </w:p>
    <w:p w:rsidR="003C3BF9" w:rsidRPr="00AD6BF3" w:rsidRDefault="00DA5976" w:rsidP="00375CB9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AD6BF3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3C3BF9" w:rsidRPr="00AD6BF3" w:rsidRDefault="0035539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AD6BF3">
        <w:rPr>
          <w:b/>
          <w:sz w:val="28"/>
          <w:szCs w:val="28"/>
        </w:rPr>
        <w:t>1</w:t>
      </w:r>
      <w:r w:rsidR="00075FB6">
        <w:rPr>
          <w:b/>
          <w:sz w:val="28"/>
          <w:szCs w:val="28"/>
        </w:rPr>
        <w:t>5</w:t>
      </w:r>
      <w:r w:rsidR="00DA5976" w:rsidRPr="00AD6BF3">
        <w:rPr>
          <w:b/>
          <w:sz w:val="28"/>
          <w:szCs w:val="28"/>
        </w:rPr>
        <w:t>.05.2025 на территории Оренбургской области регистрируются 1</w:t>
      </w:r>
      <w:r w:rsidR="00075FB6">
        <w:rPr>
          <w:b/>
          <w:sz w:val="28"/>
          <w:szCs w:val="28"/>
        </w:rPr>
        <w:t>,2,3 классы пожарной опасности.</w:t>
      </w:r>
    </w:p>
    <w:p w:rsidR="004E4A45" w:rsidRPr="00C342F6" w:rsidRDefault="004E4A45" w:rsidP="004E4A45">
      <w:pPr>
        <w:widowControl w:val="0"/>
        <w:suppressAutoHyphens w:val="0"/>
        <w:autoSpaceDE w:val="0"/>
        <w:autoSpaceDN w:val="0"/>
        <w:ind w:firstLine="567"/>
        <w:jc w:val="both"/>
        <w:rPr>
          <w:b/>
          <w:iCs/>
          <w:sz w:val="26"/>
          <w:szCs w:val="26"/>
          <w:lang w:eastAsia="en-US"/>
        </w:rPr>
      </w:pPr>
      <w:bookmarkStart w:id="4" w:name="_Hlk194369588"/>
      <w:bookmarkStart w:id="5" w:name="_Hlk197133029"/>
      <w:r w:rsidRPr="00C342F6">
        <w:rPr>
          <w:b/>
          <w:sz w:val="26"/>
          <w:szCs w:val="26"/>
          <w:lang w:eastAsia="en-US"/>
        </w:rPr>
        <w:t xml:space="preserve">За сутки на территории области зарегистрирован 1 ландшафтный пожар на площади 1 га. </w:t>
      </w:r>
      <w:r w:rsidRPr="00C342F6">
        <w:rPr>
          <w:i/>
          <w:sz w:val="26"/>
          <w:szCs w:val="26"/>
          <w:lang w:eastAsia="en-US"/>
        </w:rPr>
        <w:t>(АППГ - 1 ландшафтный пожар на площади 0,05 га)</w:t>
      </w:r>
      <w:r w:rsidRPr="00C342F6">
        <w:rPr>
          <w:iCs/>
          <w:sz w:val="26"/>
          <w:szCs w:val="26"/>
          <w:lang w:eastAsia="en-US"/>
        </w:rPr>
        <w:t>,</w:t>
      </w:r>
      <w:r w:rsidRPr="00C342F6">
        <w:rPr>
          <w:b/>
          <w:iCs/>
          <w:sz w:val="26"/>
          <w:szCs w:val="26"/>
          <w:lang w:eastAsia="en-US"/>
        </w:rPr>
        <w:t xml:space="preserve"> муниципальный уровень реагирования вводился 1 раз.</w:t>
      </w:r>
    </w:p>
    <w:bookmarkEnd w:id="4"/>
    <w:bookmarkEnd w:id="5"/>
    <w:p w:rsidR="004E4A45" w:rsidRPr="00C342F6" w:rsidRDefault="004E4A45" w:rsidP="004E4A45">
      <w:pPr>
        <w:ind w:firstLine="567"/>
        <w:jc w:val="both"/>
        <w:rPr>
          <w:i/>
          <w:iCs/>
          <w:sz w:val="26"/>
          <w:szCs w:val="26"/>
        </w:rPr>
      </w:pPr>
      <w:r w:rsidRPr="00C342F6">
        <w:rPr>
          <w:i/>
          <w:sz w:val="26"/>
          <w:szCs w:val="26"/>
        </w:rPr>
        <w:t xml:space="preserve">С начала года зарегистрированы 692 ландшафтных пожара на площади 19065,9471 га (АППГ – </w:t>
      </w:r>
      <w:bookmarkStart w:id="6" w:name="_Hlk195843823"/>
      <w:r w:rsidRPr="00C342F6">
        <w:rPr>
          <w:i/>
          <w:sz w:val="26"/>
          <w:szCs w:val="26"/>
        </w:rPr>
        <w:t>85 ландшафтных пожара на площади 461 га</w:t>
      </w:r>
      <w:bookmarkEnd w:id="6"/>
      <w:r w:rsidRPr="00C342F6">
        <w:rPr>
          <w:i/>
          <w:sz w:val="26"/>
          <w:szCs w:val="26"/>
        </w:rPr>
        <w:t xml:space="preserve">), </w:t>
      </w:r>
      <w:r w:rsidRPr="00C342F6">
        <w:rPr>
          <w:i/>
          <w:iCs/>
          <w:sz w:val="26"/>
          <w:szCs w:val="26"/>
        </w:rPr>
        <w:t xml:space="preserve">на которые </w:t>
      </w:r>
      <w:r w:rsidRPr="00C342F6">
        <w:rPr>
          <w:i/>
          <w:iCs/>
          <w:color w:val="000000" w:themeColor="text1"/>
          <w:sz w:val="26"/>
          <w:szCs w:val="26"/>
        </w:rPr>
        <w:t>296 раз вводился муниципальный уровень реагирования.</w:t>
      </w:r>
      <w:r w:rsidRPr="00C342F6">
        <w:rPr>
          <w:i/>
          <w:iCs/>
          <w:sz w:val="26"/>
          <w:szCs w:val="26"/>
        </w:rPr>
        <w:t xml:space="preserve"> </w:t>
      </w:r>
    </w:p>
    <w:p w:rsidR="004E4A45" w:rsidRPr="00C342F6" w:rsidRDefault="004E4A45" w:rsidP="004E4A45">
      <w:pPr>
        <w:ind w:firstLine="567"/>
        <w:jc w:val="both"/>
        <w:rPr>
          <w:i/>
          <w:iCs/>
          <w:sz w:val="26"/>
          <w:szCs w:val="26"/>
        </w:rPr>
      </w:pPr>
      <w:r w:rsidRPr="00C342F6">
        <w:rPr>
          <w:i/>
          <w:iCs/>
          <w:sz w:val="26"/>
          <w:szCs w:val="26"/>
        </w:rPr>
        <w:t>Справочно:</w:t>
      </w:r>
    </w:p>
    <w:p w:rsidR="004E4A45" w:rsidRDefault="004E4A45" w:rsidP="004E4A45">
      <w:pPr>
        <w:ind w:firstLine="567"/>
        <w:jc w:val="both"/>
        <w:rPr>
          <w:i/>
          <w:iCs/>
          <w:sz w:val="26"/>
          <w:szCs w:val="26"/>
        </w:rPr>
      </w:pPr>
      <w:bookmarkStart w:id="7" w:name="_Hlk197881390"/>
      <w:r w:rsidRPr="00C342F6">
        <w:rPr>
          <w:i/>
          <w:iCs/>
          <w:sz w:val="26"/>
          <w:szCs w:val="26"/>
        </w:rPr>
        <w:t>1. Домбаровский район, в 4 км от п. Корсунский - 1 возгорание на площади 1 га; Причина пожара:</w:t>
      </w:r>
      <w:r>
        <w:rPr>
          <w:i/>
          <w:iCs/>
          <w:sz w:val="26"/>
          <w:szCs w:val="26"/>
        </w:rPr>
        <w:t xml:space="preserve"> неосторожное обращение с огнем.</w:t>
      </w:r>
    </w:p>
    <w:bookmarkEnd w:id="7"/>
    <w:p w:rsidR="003C3BF9" w:rsidRPr="00AD6BF3" w:rsidRDefault="00DA597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AD6BF3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AD6BF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AD6BF3">
        <w:rPr>
          <w:rFonts w:ascii="Times New Roman" w:eastAsia="SimSun" w:hAnsi="Times New Roman" w:cs="Times New Roman"/>
          <w:szCs w:val="28"/>
        </w:rPr>
        <w:t xml:space="preserve">по данным информационного портала «Gismeteo» на территории области наблюдается </w:t>
      </w:r>
      <w:r w:rsidR="00DB33D4" w:rsidRPr="00AD6BF3">
        <w:rPr>
          <w:rFonts w:ascii="Times New Roman" w:eastAsia="SimSun" w:hAnsi="Times New Roman" w:cs="Times New Roman"/>
          <w:szCs w:val="28"/>
        </w:rPr>
        <w:t xml:space="preserve">небольшие </w:t>
      </w:r>
      <w:r w:rsidRPr="00AD6BF3">
        <w:rPr>
          <w:rFonts w:ascii="Times New Roman" w:eastAsia="SimSun" w:hAnsi="Times New Roman" w:cs="Times New Roman"/>
          <w:szCs w:val="28"/>
        </w:rPr>
        <w:t>геомагнитн</w:t>
      </w:r>
      <w:r w:rsidR="00DB33D4" w:rsidRPr="00AD6BF3">
        <w:rPr>
          <w:rFonts w:ascii="Times New Roman" w:eastAsia="SimSun" w:hAnsi="Times New Roman" w:cs="Times New Roman"/>
          <w:szCs w:val="28"/>
        </w:rPr>
        <w:t>ые</w:t>
      </w:r>
      <w:r w:rsidRPr="00AD6BF3">
        <w:rPr>
          <w:rFonts w:ascii="Times New Roman" w:eastAsia="SimSun" w:hAnsi="Times New Roman" w:cs="Times New Roman"/>
          <w:szCs w:val="28"/>
        </w:rPr>
        <w:t xml:space="preserve"> </w:t>
      </w:r>
      <w:r w:rsidR="00DB33D4" w:rsidRPr="00AD6BF3">
        <w:rPr>
          <w:rFonts w:ascii="Times New Roman" w:eastAsia="SimSun" w:hAnsi="Times New Roman" w:cs="Times New Roman"/>
          <w:szCs w:val="28"/>
        </w:rPr>
        <w:t>возмущения</w:t>
      </w:r>
      <w:r w:rsidRPr="00AD6BF3">
        <w:rPr>
          <w:rFonts w:ascii="Times New Roman" w:eastAsia="SimSun" w:hAnsi="Times New Roman" w:cs="Times New Roman"/>
          <w:szCs w:val="28"/>
        </w:rPr>
        <w:t>.</w:t>
      </w:r>
    </w:p>
    <w:p w:rsidR="003C3BF9" w:rsidRPr="00AD6BF3" w:rsidRDefault="00DA597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D6BF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AD6BF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AD6BF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DB33D4" w:rsidRPr="00AD6BF3" w:rsidRDefault="00DB33D4" w:rsidP="00DB33D4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</w:pPr>
      <w:r w:rsidRPr="00AD6BF3"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4E4A45" w:rsidRPr="0027212E" w:rsidRDefault="004E4A45" w:rsidP="004E4A45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27212E">
        <w:rPr>
          <w:b/>
          <w:sz w:val="26"/>
          <w:szCs w:val="26"/>
        </w:rPr>
        <w:t xml:space="preserve">- 7 пожаров, погибших, травмированных нет </w:t>
      </w:r>
      <w:r w:rsidRPr="0027212E">
        <w:rPr>
          <w:i/>
          <w:sz w:val="26"/>
          <w:szCs w:val="26"/>
        </w:rPr>
        <w:t>(АППГ – 14/0/1).</w:t>
      </w:r>
    </w:p>
    <w:p w:rsidR="004E4A45" w:rsidRPr="0027212E" w:rsidRDefault="004E4A45" w:rsidP="004E4A45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27212E">
        <w:rPr>
          <w:b/>
          <w:sz w:val="26"/>
          <w:szCs w:val="26"/>
        </w:rPr>
        <w:t xml:space="preserve">- на ДТП привлекались 1 раз, погибших нет, травмирован 1 человек  </w:t>
      </w:r>
      <w:r w:rsidRPr="0027212E">
        <w:rPr>
          <w:i/>
          <w:sz w:val="26"/>
          <w:szCs w:val="26"/>
        </w:rPr>
        <w:t>(АППГ – 2/0/5).</w:t>
      </w:r>
    </w:p>
    <w:p w:rsidR="004E4A45" w:rsidRPr="0027212E" w:rsidRDefault="004E4A45" w:rsidP="004E4A45">
      <w:pPr>
        <w:tabs>
          <w:tab w:val="left" w:pos="284"/>
        </w:tabs>
        <w:ind w:firstLine="567"/>
        <w:jc w:val="both"/>
        <w:rPr>
          <w:i/>
          <w:iCs/>
        </w:rPr>
      </w:pPr>
      <w:r w:rsidRPr="0027212E">
        <w:rPr>
          <w:i/>
          <w:iCs/>
          <w:sz w:val="26"/>
          <w:szCs w:val="26"/>
        </w:rPr>
        <w:t xml:space="preserve"> </w:t>
      </w:r>
      <w:r w:rsidRPr="0027212E">
        <w:rPr>
          <w:i/>
          <w:iCs/>
        </w:rPr>
        <w:t>Пономаревский район.</w:t>
      </w:r>
    </w:p>
    <w:p w:rsidR="004E4A45" w:rsidRPr="0027212E" w:rsidRDefault="004E4A45" w:rsidP="004E4A45">
      <w:pPr>
        <w:tabs>
          <w:tab w:val="left" w:pos="284"/>
        </w:tabs>
        <w:ind w:firstLine="567"/>
        <w:jc w:val="both"/>
        <w:rPr>
          <w:i/>
          <w:iCs/>
        </w:rPr>
      </w:pPr>
      <w:r w:rsidRPr="0027212E">
        <w:rPr>
          <w:i/>
          <w:iCs/>
        </w:rPr>
        <w:t xml:space="preserve">14.05.2025 произошло ДТП по адресу: </w:t>
      </w:r>
      <w:bookmarkStart w:id="8" w:name="_Hlk198147806"/>
      <w:r w:rsidRPr="0027212E">
        <w:rPr>
          <w:i/>
          <w:iCs/>
        </w:rPr>
        <w:t>Пономаревский район</w:t>
      </w:r>
      <w:bookmarkEnd w:id="8"/>
      <w:r w:rsidRPr="0027212E">
        <w:rPr>
          <w:i/>
          <w:iCs/>
        </w:rPr>
        <w:t xml:space="preserve">, 530 км трассы Р-239 «Казань-Оренбург» вблизи с. </w:t>
      </w:r>
      <w:proofErr w:type="spellStart"/>
      <w:r w:rsidRPr="0027212E">
        <w:rPr>
          <w:i/>
          <w:iCs/>
        </w:rPr>
        <w:t>Дюсьметьево</w:t>
      </w:r>
      <w:proofErr w:type="spellEnd"/>
      <w:r w:rsidRPr="0027212E">
        <w:rPr>
          <w:i/>
          <w:iCs/>
        </w:rPr>
        <w:t xml:space="preserve">, съезд в кювет легкового автомобиля. </w:t>
      </w:r>
      <w:r w:rsidRPr="0027212E">
        <w:rPr>
          <w:b/>
          <w:bCs/>
          <w:i/>
          <w:iCs/>
        </w:rPr>
        <w:t>Травмирован 1 человек.</w:t>
      </w:r>
    </w:p>
    <w:p w:rsidR="004E4A45" w:rsidRPr="0027212E" w:rsidRDefault="004E4A45" w:rsidP="004E4A45">
      <w:pPr>
        <w:ind w:firstLine="567"/>
        <w:rPr>
          <w:b/>
          <w:sz w:val="26"/>
          <w:szCs w:val="26"/>
        </w:rPr>
      </w:pPr>
      <w:r w:rsidRPr="0027212E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27212E">
        <w:rPr>
          <w:i/>
          <w:sz w:val="26"/>
          <w:szCs w:val="26"/>
        </w:rPr>
        <w:t>(АППГ – 0/0/0)</w:t>
      </w:r>
      <w:r w:rsidRPr="0027212E">
        <w:rPr>
          <w:b/>
          <w:sz w:val="26"/>
          <w:szCs w:val="26"/>
        </w:rPr>
        <w:t>.</w:t>
      </w:r>
    </w:p>
    <w:p w:rsidR="003C3BF9" w:rsidRPr="00AD6BF3" w:rsidRDefault="003C3BF9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3C3BF9" w:rsidRPr="00AD6BF3" w:rsidRDefault="00DA597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D6BF3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3C3BF9" w:rsidRPr="00AD6BF3" w:rsidRDefault="00DA5976">
      <w:pPr>
        <w:ind w:firstLine="567"/>
        <w:jc w:val="both"/>
        <w:rPr>
          <w:b/>
          <w:i/>
          <w:sz w:val="28"/>
          <w:szCs w:val="28"/>
        </w:rPr>
      </w:pPr>
      <w:r w:rsidRPr="00AD6BF3">
        <w:rPr>
          <w:b/>
          <w:i/>
          <w:sz w:val="28"/>
          <w:szCs w:val="28"/>
        </w:rPr>
        <w:t>Характеристика месяца:</w:t>
      </w:r>
    </w:p>
    <w:p w:rsidR="003C3BF9" w:rsidRPr="00AD6BF3" w:rsidRDefault="00DA5976">
      <w:pPr>
        <w:pStyle w:val="af7"/>
        <w:ind w:firstLine="567"/>
        <w:jc w:val="both"/>
        <w:rPr>
          <w:b w:val="0"/>
          <w:sz w:val="28"/>
          <w:szCs w:val="28"/>
        </w:rPr>
      </w:pPr>
      <w:r w:rsidRPr="00AD6BF3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AD6BF3">
        <w:rPr>
          <w:sz w:val="28"/>
          <w:szCs w:val="28"/>
        </w:rPr>
        <w:t xml:space="preserve"> °С</w:t>
      </w:r>
      <w:proofErr w:type="gramEnd"/>
      <w:r w:rsidRPr="00AD6BF3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3C3BF9" w:rsidRPr="00AD6BF3" w:rsidRDefault="00DA5976">
      <w:pPr>
        <w:ind w:firstLine="720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3C3BF9" w:rsidRPr="00AD6BF3" w:rsidRDefault="00DA5976">
      <w:pPr>
        <w:pStyle w:val="af7"/>
        <w:ind w:firstLine="709"/>
        <w:jc w:val="both"/>
        <w:rPr>
          <w:b w:val="0"/>
          <w:sz w:val="28"/>
          <w:szCs w:val="28"/>
        </w:rPr>
      </w:pPr>
      <w:r w:rsidRPr="00AD6BF3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AD6BF3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3C3BF9" w:rsidRPr="00AD6BF3" w:rsidRDefault="00DA5976">
      <w:pPr>
        <w:ind w:firstLine="709"/>
        <w:jc w:val="both"/>
        <w:rPr>
          <w:bCs/>
          <w:color w:val="000000"/>
          <w:sz w:val="28"/>
          <w:szCs w:val="28"/>
        </w:rPr>
      </w:pPr>
      <w:r w:rsidRPr="00AD6BF3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AD6BF3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AD6BF3">
        <w:rPr>
          <w:bCs/>
          <w:color w:val="000000"/>
          <w:sz w:val="28"/>
          <w:szCs w:val="28"/>
        </w:rPr>
        <w:t>пожароопасности</w:t>
      </w:r>
      <w:proofErr w:type="spellEnd"/>
      <w:r w:rsidRPr="00AD6BF3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3C3BF9" w:rsidRPr="00AD6BF3" w:rsidRDefault="00DA5976">
      <w:pPr>
        <w:ind w:firstLine="709"/>
        <w:jc w:val="both"/>
        <w:rPr>
          <w:bCs/>
          <w:color w:val="000000"/>
          <w:sz w:val="28"/>
          <w:szCs w:val="28"/>
        </w:rPr>
      </w:pPr>
      <w:r w:rsidRPr="00AD6BF3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AD6BF3">
        <w:rPr>
          <w:bCs/>
          <w:color w:val="000000"/>
          <w:sz w:val="28"/>
          <w:szCs w:val="28"/>
        </w:rPr>
        <w:t>г</w:t>
      </w:r>
      <w:proofErr w:type="gramEnd"/>
      <w:r w:rsidRPr="00AD6BF3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3C3BF9" w:rsidRPr="00AD6BF3" w:rsidRDefault="00DA5976">
      <w:pPr>
        <w:ind w:firstLine="567"/>
        <w:jc w:val="both"/>
        <w:rPr>
          <w:bCs/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3C3BF9" w:rsidRPr="00AD6BF3" w:rsidRDefault="00DA5976">
      <w:pPr>
        <w:ind w:firstLine="567"/>
        <w:jc w:val="both"/>
        <w:rPr>
          <w:bCs/>
          <w:color w:val="000000"/>
          <w:sz w:val="28"/>
          <w:szCs w:val="28"/>
        </w:rPr>
      </w:pPr>
      <w:r w:rsidRPr="00AD6BF3">
        <w:rPr>
          <w:b/>
          <w:i/>
          <w:color w:val="000000"/>
          <w:sz w:val="28"/>
          <w:szCs w:val="28"/>
        </w:rPr>
        <w:t>О</w:t>
      </w:r>
      <w:r w:rsidRPr="00AD6BF3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26738F">
        <w:rPr>
          <w:b/>
          <w:bCs/>
          <w:i/>
          <w:iCs/>
          <w:sz w:val="28"/>
          <w:szCs w:val="28"/>
        </w:rPr>
        <w:t>:</w:t>
      </w:r>
      <w:r w:rsidRPr="00AD6BF3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3C3BF9" w:rsidRPr="00AD6BF3" w:rsidRDefault="00DA5976">
      <w:pPr>
        <w:tabs>
          <w:tab w:val="left" w:pos="4500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AD6BF3">
        <w:rPr>
          <w:b/>
          <w:bCs/>
          <w:i/>
          <w:sz w:val="28"/>
          <w:szCs w:val="28"/>
        </w:rPr>
        <w:t>Неблагоприятные метеорологические явления:</w:t>
      </w:r>
      <w:r w:rsidR="0026738F" w:rsidRPr="0026738F">
        <w:rPr>
          <w:b/>
          <w:bCs/>
          <w:i/>
          <w:iCs/>
          <w:sz w:val="28"/>
          <w:szCs w:val="28"/>
        </w:rPr>
        <w:t xml:space="preserve"> </w:t>
      </w:r>
      <w:r w:rsidR="0026738F" w:rsidRPr="00AD6BF3">
        <w:rPr>
          <w:b/>
          <w:bCs/>
          <w:i/>
          <w:iCs/>
          <w:sz w:val="28"/>
          <w:szCs w:val="28"/>
        </w:rPr>
        <w:t>не прогнозируются.</w:t>
      </w:r>
    </w:p>
    <w:p w:rsidR="003C3BF9" w:rsidRPr="0026738F" w:rsidRDefault="00DA5976" w:rsidP="00FA78B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26738F">
        <w:rPr>
          <w:b/>
          <w:sz w:val="28"/>
          <w:szCs w:val="28"/>
        </w:rPr>
        <w:t>На 1</w:t>
      </w:r>
      <w:r w:rsidR="00075FB6" w:rsidRPr="0026738F">
        <w:rPr>
          <w:b/>
          <w:sz w:val="28"/>
          <w:szCs w:val="28"/>
        </w:rPr>
        <w:t>6</w:t>
      </w:r>
      <w:r w:rsidRPr="0026738F">
        <w:rPr>
          <w:b/>
          <w:sz w:val="28"/>
          <w:szCs w:val="28"/>
        </w:rPr>
        <w:t xml:space="preserve">.05.2025 на территории Оренбургской области прогнозируются </w:t>
      </w:r>
      <w:r w:rsidR="00075FB6" w:rsidRPr="0026738F">
        <w:rPr>
          <w:b/>
          <w:sz w:val="28"/>
          <w:szCs w:val="28"/>
        </w:rPr>
        <w:t>1-3</w:t>
      </w:r>
      <w:r w:rsidRPr="0026738F">
        <w:rPr>
          <w:b/>
          <w:sz w:val="28"/>
          <w:szCs w:val="28"/>
        </w:rPr>
        <w:t xml:space="preserve"> классы пожарной опасности</w:t>
      </w:r>
      <w:r w:rsidR="00075FB6" w:rsidRPr="0026738F">
        <w:rPr>
          <w:b/>
          <w:sz w:val="28"/>
          <w:szCs w:val="28"/>
        </w:rPr>
        <w:t>.</w:t>
      </w:r>
    </w:p>
    <w:p w:rsidR="003C3BF9" w:rsidRPr="00AD6BF3" w:rsidRDefault="00DA5976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26738F">
        <w:rPr>
          <w:bCs/>
          <w:sz w:val="28"/>
          <w:szCs w:val="28"/>
        </w:rPr>
        <w:t xml:space="preserve">Сохраняется вероятность возникновения </w:t>
      </w:r>
      <w:r w:rsidRPr="0026738F">
        <w:rPr>
          <w:b/>
          <w:bCs/>
          <w:sz w:val="28"/>
          <w:szCs w:val="28"/>
        </w:rPr>
        <w:t>очагов ландшафтных (природных) пожаров</w:t>
      </w:r>
      <w:r w:rsidRPr="0026738F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</w:t>
      </w:r>
      <w:r w:rsidRPr="00AD6BF3">
        <w:rPr>
          <w:bCs/>
          <w:sz w:val="28"/>
          <w:szCs w:val="28"/>
        </w:rPr>
        <w:t xml:space="preserve"> пункты, жилые дома, линии электропередач и связи, объекты экономики, выявления термических аномалий.</w:t>
      </w:r>
    </w:p>
    <w:p w:rsidR="003C3BF9" w:rsidRPr="0026738F" w:rsidRDefault="00DA5976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738F">
        <w:rPr>
          <w:sz w:val="28"/>
          <w:szCs w:val="28"/>
        </w:rPr>
        <w:lastRenderedPageBreak/>
        <w:t xml:space="preserve">В связи с прогнозируемой </w:t>
      </w:r>
      <w:r w:rsidRPr="0026738F">
        <w:rPr>
          <w:b/>
          <w:sz w:val="28"/>
          <w:szCs w:val="28"/>
        </w:rPr>
        <w:t>грозой</w:t>
      </w:r>
      <w:r w:rsidRPr="0026738F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3C3BF9" w:rsidRPr="0026738F" w:rsidRDefault="00DA5976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738F">
        <w:rPr>
          <w:bCs/>
          <w:iCs/>
          <w:sz w:val="28"/>
          <w:szCs w:val="28"/>
        </w:rPr>
        <w:t xml:space="preserve">В связи с прогнозируемыми </w:t>
      </w:r>
      <w:r w:rsidRPr="0026738F">
        <w:rPr>
          <w:b/>
          <w:bCs/>
          <w:iCs/>
          <w:sz w:val="28"/>
          <w:szCs w:val="28"/>
        </w:rPr>
        <w:t>порывами ветра до  </w:t>
      </w:r>
      <w:r w:rsidR="0026738F" w:rsidRPr="0026738F">
        <w:rPr>
          <w:b/>
          <w:bCs/>
          <w:iCs/>
          <w:sz w:val="28"/>
          <w:szCs w:val="28"/>
        </w:rPr>
        <w:t>16</w:t>
      </w:r>
      <w:r w:rsidRPr="0026738F">
        <w:rPr>
          <w:b/>
          <w:bCs/>
          <w:iCs/>
          <w:sz w:val="28"/>
          <w:szCs w:val="28"/>
        </w:rPr>
        <w:t xml:space="preserve"> м/</w:t>
      </w:r>
      <w:proofErr w:type="gramStart"/>
      <w:r w:rsidRPr="0026738F">
        <w:rPr>
          <w:b/>
          <w:bCs/>
          <w:iCs/>
          <w:sz w:val="28"/>
          <w:szCs w:val="28"/>
        </w:rPr>
        <w:t xml:space="preserve">с </w:t>
      </w:r>
      <w:r w:rsidRPr="0026738F">
        <w:rPr>
          <w:bCs/>
          <w:iCs/>
          <w:sz w:val="28"/>
          <w:szCs w:val="28"/>
        </w:rPr>
        <w:t>увеличивается</w:t>
      </w:r>
      <w:proofErr w:type="gramEnd"/>
      <w:r w:rsidRPr="0026738F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6738F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 xml:space="preserve">В связи с </w:t>
      </w:r>
      <w:r w:rsidRPr="0026738F">
        <w:rPr>
          <w:b/>
          <w:bCs/>
          <w:sz w:val="28"/>
          <w:szCs w:val="28"/>
        </w:rPr>
        <w:t>ухудшением видимости при осадках</w:t>
      </w:r>
      <w:r w:rsidRPr="00AD6BF3">
        <w:rPr>
          <w:bCs/>
          <w:sz w:val="28"/>
          <w:szCs w:val="28"/>
        </w:rPr>
        <w:t xml:space="preserve">, прогнозируется увеличение количества </w:t>
      </w:r>
      <w:r w:rsidRPr="0026738F">
        <w:rPr>
          <w:b/>
          <w:bCs/>
          <w:sz w:val="28"/>
          <w:szCs w:val="28"/>
        </w:rPr>
        <w:t>ДТП</w:t>
      </w:r>
      <w:r w:rsidRPr="00AD6BF3">
        <w:rPr>
          <w:bCs/>
          <w:sz w:val="28"/>
          <w:szCs w:val="28"/>
        </w:rPr>
        <w:t xml:space="preserve"> на участках с ограниченной видимостью, крутыми поворотами, спусками, подъемами.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C3BF9" w:rsidRPr="00AD6BF3" w:rsidRDefault="00DA5976">
      <w:pPr>
        <w:pStyle w:val="afc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AD6BF3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3C3BF9" w:rsidRPr="00AD6BF3" w:rsidRDefault="00DA597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 xml:space="preserve">2.1.1. </w:t>
      </w:r>
      <w:r w:rsidRPr="00AD6BF3">
        <w:rPr>
          <w:i/>
          <w:color w:val="000000"/>
          <w:sz w:val="28"/>
          <w:szCs w:val="28"/>
        </w:rPr>
        <w:t>Прогноз гидрологической обстановки</w:t>
      </w:r>
      <w:r w:rsidRPr="00AD6BF3">
        <w:rPr>
          <w:color w:val="000000"/>
          <w:sz w:val="28"/>
          <w:szCs w:val="28"/>
        </w:rPr>
        <w:t>.</w:t>
      </w:r>
    </w:p>
    <w:p w:rsidR="003C3BF9" w:rsidRPr="00AD6BF3" w:rsidRDefault="00DA5976">
      <w:pPr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3C3BF9" w:rsidRPr="00AD6BF3" w:rsidRDefault="00DA597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D6BF3">
        <w:rPr>
          <w:i/>
          <w:color w:val="000000"/>
          <w:sz w:val="28"/>
          <w:szCs w:val="28"/>
        </w:rPr>
        <w:t xml:space="preserve">2.1.2. </w:t>
      </w:r>
      <w:r w:rsidRPr="00AD6BF3">
        <w:rPr>
          <w:i/>
          <w:sz w:val="28"/>
          <w:szCs w:val="28"/>
        </w:rPr>
        <w:t>Экзогенные геологические процессы</w:t>
      </w:r>
      <w:r w:rsidRPr="00AD6BF3">
        <w:rPr>
          <w:b/>
          <w:sz w:val="28"/>
          <w:szCs w:val="28"/>
        </w:rPr>
        <w:t>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AD6BF3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 xml:space="preserve">2.1.3. </w:t>
      </w:r>
      <w:r w:rsidRPr="00AD6BF3">
        <w:rPr>
          <w:i/>
          <w:spacing w:val="-6"/>
          <w:sz w:val="28"/>
          <w:szCs w:val="28"/>
        </w:rPr>
        <w:t>Сейсмическая обстановка</w:t>
      </w:r>
      <w:r w:rsidRPr="00AD6BF3">
        <w:rPr>
          <w:b/>
          <w:spacing w:val="-6"/>
          <w:sz w:val="28"/>
          <w:szCs w:val="28"/>
        </w:rPr>
        <w:t xml:space="preserve">: </w:t>
      </w:r>
      <w:r w:rsidRPr="00AD6BF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D6BF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D6BF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lastRenderedPageBreak/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3C3BF9" w:rsidRPr="00AD6BF3" w:rsidRDefault="00DA5976" w:rsidP="005B070B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AD6BF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AD6BF3">
        <w:rPr>
          <w:rFonts w:eastAsia="SimSun"/>
          <w:b/>
          <w:sz w:val="28"/>
          <w:szCs w:val="28"/>
        </w:rPr>
        <w:t xml:space="preserve">г. Оренбург </w:t>
      </w:r>
      <w:r w:rsidRPr="00AD6BF3">
        <w:rPr>
          <w:rFonts w:eastAsia="SimSun"/>
          <w:i/>
          <w:sz w:val="28"/>
          <w:szCs w:val="28"/>
        </w:rPr>
        <w:t>вероятность менее 0,2</w:t>
      </w:r>
      <w:r w:rsidRPr="00AD6BF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AD6BF3">
        <w:rPr>
          <w:rFonts w:eastAsia="SimSun"/>
          <w:b/>
          <w:sz w:val="28"/>
          <w:szCs w:val="28"/>
        </w:rPr>
        <w:t>г.</w:t>
      </w:r>
      <w:r w:rsidRPr="00AD6BF3">
        <w:rPr>
          <w:rFonts w:eastAsia="SimSun"/>
          <w:sz w:val="28"/>
          <w:szCs w:val="28"/>
        </w:rPr>
        <w:t> </w:t>
      </w:r>
      <w:r w:rsidRPr="00AD6BF3">
        <w:rPr>
          <w:rFonts w:eastAsia="SimSun"/>
          <w:b/>
          <w:sz w:val="28"/>
          <w:szCs w:val="28"/>
        </w:rPr>
        <w:t>Орск</w:t>
      </w:r>
      <w:r w:rsidRPr="00AD6BF3">
        <w:rPr>
          <w:rFonts w:eastAsia="SimSun"/>
          <w:sz w:val="28"/>
          <w:szCs w:val="28"/>
        </w:rPr>
        <w:t xml:space="preserve"> </w:t>
      </w:r>
      <w:r w:rsidRPr="00AD6BF3">
        <w:rPr>
          <w:rFonts w:eastAsia="SimSun"/>
          <w:i/>
          <w:sz w:val="28"/>
          <w:szCs w:val="28"/>
        </w:rPr>
        <w:t xml:space="preserve">вероятность менее 0,3 </w:t>
      </w:r>
      <w:r w:rsidRPr="00AD6BF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5B070B" w:rsidRPr="00AD6BF3">
        <w:rPr>
          <w:b/>
          <w:sz w:val="28"/>
          <w:szCs w:val="28"/>
        </w:rPr>
        <w:t>Переволоцком районе</w:t>
      </w:r>
      <w:r w:rsidR="005B070B" w:rsidRPr="00AD6BF3">
        <w:rPr>
          <w:sz w:val="28"/>
          <w:szCs w:val="28"/>
        </w:rPr>
        <w:t xml:space="preserve"> </w:t>
      </w:r>
      <w:r w:rsidR="005B070B" w:rsidRPr="00AD6BF3">
        <w:rPr>
          <w:i/>
          <w:sz w:val="28"/>
          <w:szCs w:val="28"/>
        </w:rPr>
        <w:t>вероятность менее 0,2</w:t>
      </w:r>
      <w:r w:rsidR="005B070B" w:rsidRPr="00AD6BF3">
        <w:rPr>
          <w:sz w:val="28"/>
          <w:szCs w:val="28"/>
        </w:rPr>
        <w:t xml:space="preserve">  (расстояние от ПСЧ-14 – 3-6 км, время реагирования – 12 мин),</w:t>
      </w:r>
      <w:r w:rsidR="005B070B" w:rsidRPr="00AD6BF3">
        <w:rPr>
          <w:rFonts w:eastAsia="SimSun"/>
          <w:b/>
          <w:sz w:val="28"/>
          <w:szCs w:val="28"/>
        </w:rPr>
        <w:t xml:space="preserve"> Светлинском районе</w:t>
      </w:r>
      <w:r w:rsidR="005B070B" w:rsidRPr="00AD6BF3">
        <w:rPr>
          <w:rFonts w:eastAsia="SimSun"/>
          <w:sz w:val="28"/>
          <w:szCs w:val="28"/>
        </w:rPr>
        <w:t xml:space="preserve"> </w:t>
      </w:r>
      <w:r w:rsidR="005B070B" w:rsidRPr="00AD6BF3">
        <w:rPr>
          <w:rFonts w:eastAsia="SimSun"/>
          <w:i/>
          <w:sz w:val="28"/>
          <w:szCs w:val="28"/>
        </w:rPr>
        <w:t>вероятность менее 0,2</w:t>
      </w:r>
      <w:r w:rsidR="005B070B" w:rsidRPr="00AD6BF3">
        <w:rPr>
          <w:rFonts w:eastAsia="SimSun"/>
          <w:sz w:val="28"/>
          <w:szCs w:val="28"/>
        </w:rPr>
        <w:t xml:space="preserve"> (п. Светлый, расстояние от ПСЧ-36</w:t>
      </w:r>
      <w:proofErr w:type="gramEnd"/>
      <w:r w:rsidR="005B070B" w:rsidRPr="00AD6BF3">
        <w:rPr>
          <w:rFonts w:eastAsia="SimSun"/>
          <w:sz w:val="28"/>
          <w:szCs w:val="28"/>
        </w:rPr>
        <w:t xml:space="preserve"> – </w:t>
      </w:r>
      <w:proofErr w:type="gramStart"/>
      <w:r w:rsidR="005B070B" w:rsidRPr="00AD6BF3">
        <w:rPr>
          <w:rFonts w:eastAsia="SimSun"/>
          <w:sz w:val="28"/>
          <w:szCs w:val="28"/>
        </w:rPr>
        <w:t>0,5-</w:t>
      </w:r>
      <w:smartTag w:uri="urn:schemas-microsoft-com:office:smarttags" w:element="metricconverter">
        <w:smartTagPr>
          <w:attr w:name="ProductID" w:val="5 км"/>
        </w:smartTagPr>
        <w:r w:rsidR="005B070B" w:rsidRPr="00AD6BF3">
          <w:rPr>
            <w:rFonts w:eastAsia="SimSun"/>
            <w:sz w:val="28"/>
            <w:szCs w:val="28"/>
          </w:rPr>
          <w:t>5 км</w:t>
        </w:r>
      </w:smartTag>
      <w:r w:rsidR="005B070B" w:rsidRPr="00AD6BF3">
        <w:rPr>
          <w:rFonts w:eastAsia="SimSun"/>
          <w:sz w:val="28"/>
          <w:szCs w:val="28"/>
        </w:rPr>
        <w:t xml:space="preserve">, время реагирования – 10 мин.), </w:t>
      </w:r>
      <w:r w:rsidR="005B070B" w:rsidRPr="00AD6BF3">
        <w:rPr>
          <w:rFonts w:eastAsia="SimSun"/>
          <w:b/>
          <w:sz w:val="28"/>
          <w:szCs w:val="28"/>
        </w:rPr>
        <w:t>Тюльганском районе</w:t>
      </w:r>
      <w:r w:rsidR="005B070B" w:rsidRPr="00AD6BF3">
        <w:rPr>
          <w:rFonts w:eastAsia="SimSun"/>
          <w:sz w:val="28"/>
          <w:szCs w:val="28"/>
        </w:rPr>
        <w:t xml:space="preserve"> </w:t>
      </w:r>
      <w:r w:rsidR="005B070B" w:rsidRPr="00AD6BF3">
        <w:rPr>
          <w:rFonts w:eastAsia="SimSun"/>
          <w:i/>
          <w:sz w:val="28"/>
          <w:szCs w:val="28"/>
        </w:rPr>
        <w:t>вероятность менее 0,2</w:t>
      </w:r>
      <w:r w:rsidR="005B070B" w:rsidRPr="00AD6BF3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B070B" w:rsidRPr="00AD6BF3">
          <w:rPr>
            <w:rFonts w:eastAsia="SimSun"/>
            <w:sz w:val="28"/>
            <w:szCs w:val="28"/>
          </w:rPr>
          <w:t>5 км</w:t>
        </w:r>
      </w:smartTag>
      <w:r w:rsidR="005B070B" w:rsidRPr="00AD6BF3">
        <w:rPr>
          <w:rFonts w:eastAsia="SimSun"/>
          <w:sz w:val="28"/>
          <w:szCs w:val="28"/>
        </w:rPr>
        <w:t xml:space="preserve">, время реагирования – 10 мин.), </w:t>
      </w:r>
      <w:r w:rsidRPr="00AD6BF3">
        <w:rPr>
          <w:sz w:val="28"/>
          <w:szCs w:val="28"/>
        </w:rPr>
        <w:t xml:space="preserve">Оренбургской области </w:t>
      </w:r>
      <w:r w:rsidRPr="00AD6BF3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i/>
          <w:sz w:val="28"/>
          <w:szCs w:val="28"/>
        </w:rPr>
        <w:t>2.2.2. Аварии на автомобильном транспорте.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3C3BF9" w:rsidRPr="00AD6BF3" w:rsidRDefault="00DA5976">
      <w:pPr>
        <w:ind w:firstLine="567"/>
        <w:jc w:val="both"/>
        <w:rPr>
          <w:color w:val="000000"/>
          <w:sz w:val="28"/>
          <w:szCs w:val="28"/>
        </w:rPr>
      </w:pPr>
      <w:r w:rsidRPr="00AD6BF3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AD6BF3">
        <w:rPr>
          <w:sz w:val="28"/>
          <w:szCs w:val="28"/>
        </w:rPr>
        <w:t>дорожн</w:t>
      </w:r>
      <w:proofErr w:type="gramStart"/>
      <w:r w:rsidRPr="00AD6BF3">
        <w:rPr>
          <w:sz w:val="28"/>
          <w:szCs w:val="28"/>
        </w:rPr>
        <w:t>о</w:t>
      </w:r>
      <w:proofErr w:type="spellEnd"/>
      <w:r w:rsidRPr="00AD6BF3">
        <w:rPr>
          <w:sz w:val="28"/>
          <w:szCs w:val="28"/>
        </w:rPr>
        <w:t>-</w:t>
      </w:r>
      <w:proofErr w:type="gramEnd"/>
      <w:r w:rsidRPr="00AD6BF3">
        <w:rPr>
          <w:sz w:val="28"/>
          <w:szCs w:val="28"/>
        </w:rPr>
        <w:t xml:space="preserve"> транспортных происшествий происходят на </w:t>
      </w:r>
      <w:r w:rsidRPr="00AD6BF3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3B10AE" w:rsidRPr="00AD6BF3" w:rsidRDefault="00DA5976" w:rsidP="003B10AE">
      <w:pPr>
        <w:ind w:firstLine="567"/>
        <w:jc w:val="both"/>
        <w:rPr>
          <w:bCs/>
          <w:sz w:val="28"/>
          <w:szCs w:val="28"/>
        </w:rPr>
      </w:pPr>
      <w:proofErr w:type="gramStart"/>
      <w:r w:rsidRPr="00AD6BF3">
        <w:rPr>
          <w:bCs/>
          <w:sz w:val="28"/>
          <w:szCs w:val="28"/>
        </w:rPr>
        <w:t xml:space="preserve">Наиболее вероятны ДТП в </w:t>
      </w:r>
      <w:r w:rsidRPr="00AD6BF3">
        <w:rPr>
          <w:b/>
          <w:bCs/>
          <w:sz w:val="28"/>
          <w:szCs w:val="28"/>
        </w:rPr>
        <w:t>г. Оренбург</w:t>
      </w:r>
      <w:r w:rsidRPr="00AD6BF3">
        <w:rPr>
          <w:bCs/>
          <w:sz w:val="28"/>
          <w:szCs w:val="28"/>
        </w:rPr>
        <w:t xml:space="preserve"> </w:t>
      </w:r>
      <w:r w:rsidRPr="00AD6BF3">
        <w:rPr>
          <w:bCs/>
          <w:i/>
          <w:sz w:val="28"/>
          <w:szCs w:val="28"/>
        </w:rPr>
        <w:t>вероятность менее 0,3</w:t>
      </w:r>
      <w:r w:rsidRPr="00AD6BF3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AD6BF3">
        <w:rPr>
          <w:bCs/>
          <w:sz w:val="28"/>
          <w:szCs w:val="28"/>
        </w:rPr>
        <w:t xml:space="preserve"> </w:t>
      </w:r>
      <w:proofErr w:type="gramStart"/>
      <w:r w:rsidRPr="00AD6BF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D6BF3">
        <w:rPr>
          <w:b/>
          <w:bCs/>
          <w:sz w:val="28"/>
          <w:szCs w:val="28"/>
        </w:rPr>
        <w:t xml:space="preserve"> г. Орск</w:t>
      </w:r>
      <w:r w:rsidRPr="00AD6BF3">
        <w:rPr>
          <w:bCs/>
          <w:sz w:val="28"/>
          <w:szCs w:val="28"/>
        </w:rPr>
        <w:t xml:space="preserve"> </w:t>
      </w:r>
      <w:r w:rsidRPr="00AD6BF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D6BF3">
        <w:rPr>
          <w:bCs/>
          <w:sz w:val="28"/>
          <w:szCs w:val="28"/>
        </w:rPr>
        <w:t xml:space="preserve">(М-5 "Урал" </w:t>
      </w:r>
      <w:proofErr w:type="spellStart"/>
      <w:r w:rsidRPr="00AD6BF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AD6BF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AD6BF3">
        <w:rPr>
          <w:rFonts w:eastAsia="SimSun"/>
          <w:bCs/>
          <w:sz w:val="28"/>
          <w:szCs w:val="28"/>
        </w:rPr>
        <w:t>аварийно-опасных</w:t>
      </w:r>
      <w:r w:rsidRPr="00AD6BF3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AD6BF3">
        <w:rPr>
          <w:b/>
          <w:bCs/>
          <w:color w:val="FF0000"/>
          <w:sz w:val="28"/>
          <w:szCs w:val="28"/>
        </w:rPr>
        <w:t xml:space="preserve"> </w:t>
      </w:r>
      <w:r w:rsidR="003B10AE" w:rsidRPr="00AD6BF3">
        <w:rPr>
          <w:b/>
          <w:bCs/>
          <w:sz w:val="28"/>
          <w:szCs w:val="28"/>
        </w:rPr>
        <w:t xml:space="preserve">в Сорочинском ГО </w:t>
      </w:r>
      <w:r w:rsidR="003B10AE" w:rsidRPr="00AD6BF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3B10AE" w:rsidRPr="00AD6BF3">
        <w:rPr>
          <w:bCs/>
          <w:sz w:val="28"/>
          <w:szCs w:val="28"/>
        </w:rPr>
        <w:t>(</w:t>
      </w:r>
      <w:r w:rsidR="003B10AE" w:rsidRPr="00AD6BF3">
        <w:rPr>
          <w:b/>
          <w:i/>
          <w:sz w:val="28"/>
          <w:szCs w:val="28"/>
        </w:rPr>
        <w:t>Федеральная трасса М-5</w:t>
      </w:r>
      <w:proofErr w:type="gramEnd"/>
      <w:r w:rsidR="003B10AE" w:rsidRPr="00AD6BF3">
        <w:rPr>
          <w:b/>
          <w:i/>
          <w:sz w:val="28"/>
          <w:szCs w:val="28"/>
        </w:rPr>
        <w:t xml:space="preserve"> «Урал» </w:t>
      </w:r>
      <w:r w:rsidR="003B10AE" w:rsidRPr="00AD6BF3">
        <w:rPr>
          <w:sz w:val="28"/>
          <w:szCs w:val="28"/>
        </w:rPr>
        <w:t xml:space="preserve">(Самара-Оренбург, подъезд к Оренбургу, 4 участка протяжённостью 12 км;  </w:t>
      </w:r>
      <w:proofErr w:type="gramStart"/>
      <w:r w:rsidR="003B10AE" w:rsidRPr="00AD6BF3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3B10AE" w:rsidRPr="00AD6BF3">
        <w:rPr>
          <w:sz w:val="28"/>
          <w:szCs w:val="28"/>
        </w:rPr>
        <w:t>Бурдыгино</w:t>
      </w:r>
      <w:proofErr w:type="spellEnd"/>
      <w:r w:rsidR="003B10AE" w:rsidRPr="00AD6BF3">
        <w:rPr>
          <w:sz w:val="28"/>
          <w:szCs w:val="28"/>
        </w:rPr>
        <w:t xml:space="preserve"> (279-283), протяжённость 4 км, </w:t>
      </w:r>
      <w:r w:rsidR="003B10AE" w:rsidRPr="00AD6BF3">
        <w:rPr>
          <w:b/>
          <w:bCs/>
          <w:sz w:val="28"/>
          <w:szCs w:val="28"/>
        </w:rPr>
        <w:t>в Тоцком районе</w:t>
      </w:r>
      <w:r w:rsidR="003B10AE" w:rsidRPr="00AD6BF3">
        <w:rPr>
          <w:bCs/>
          <w:i/>
          <w:sz w:val="28"/>
          <w:szCs w:val="28"/>
        </w:rPr>
        <w:t xml:space="preserve"> вероятность менее 0,2</w:t>
      </w:r>
      <w:r w:rsidR="003B10AE" w:rsidRPr="00AD6BF3">
        <w:rPr>
          <w:bCs/>
          <w:sz w:val="28"/>
          <w:szCs w:val="28"/>
        </w:rPr>
        <w:t xml:space="preserve"> (</w:t>
      </w:r>
      <w:r w:rsidR="003B10AE" w:rsidRPr="00AD6BF3">
        <w:rPr>
          <w:sz w:val="28"/>
          <w:szCs w:val="28"/>
        </w:rPr>
        <w:t>М-5 «Урал» - Самара-Оренбург подъезд к Оренбургу</w:t>
      </w:r>
      <w:r w:rsidR="003B10AE" w:rsidRPr="00AD6BF3">
        <w:rPr>
          <w:bCs/>
          <w:sz w:val="28"/>
          <w:szCs w:val="28"/>
        </w:rPr>
        <w:t>), общей протяжённостью 276 км, протяжённость по району 44 км (с 199 км по 244 км).</w:t>
      </w:r>
      <w:proofErr w:type="gramEnd"/>
      <w:r w:rsidR="003B10AE" w:rsidRPr="00AD6BF3">
        <w:rPr>
          <w:bCs/>
          <w:sz w:val="28"/>
          <w:szCs w:val="28"/>
        </w:rPr>
        <w:t xml:space="preserve"> В Тоцком районе </w:t>
      </w:r>
      <w:r w:rsidR="003B10AE" w:rsidRPr="00AD6BF3">
        <w:rPr>
          <w:b/>
          <w:i/>
          <w:sz w:val="28"/>
          <w:szCs w:val="28"/>
        </w:rPr>
        <w:t xml:space="preserve">9 аварийно-опасных участков </w:t>
      </w:r>
      <w:r w:rsidR="003B10AE" w:rsidRPr="00AD6BF3">
        <w:rPr>
          <w:sz w:val="28"/>
          <w:szCs w:val="28"/>
        </w:rPr>
        <w:t>протяжённостью 33 км: 1)</w:t>
      </w:r>
      <w:r w:rsidR="003B10AE" w:rsidRPr="00AD6BF3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="003B10AE" w:rsidRPr="00AD6BF3">
        <w:rPr>
          <w:bCs/>
          <w:sz w:val="28"/>
          <w:szCs w:val="28"/>
        </w:rPr>
        <w:t>.П</w:t>
      </w:r>
      <w:proofErr w:type="gramEnd"/>
      <w:r w:rsidR="003B10AE" w:rsidRPr="00AD6BF3">
        <w:rPr>
          <w:bCs/>
          <w:sz w:val="28"/>
          <w:szCs w:val="28"/>
        </w:rPr>
        <w:t>ервомайский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 w:rsidR="003B10AE" w:rsidRPr="00AD6BF3">
        <w:rPr>
          <w:bCs/>
          <w:sz w:val="28"/>
          <w:szCs w:val="28"/>
        </w:rPr>
        <w:t>.Т</w:t>
      </w:r>
      <w:proofErr w:type="gramEnd"/>
      <w:r w:rsidR="003B10AE" w:rsidRPr="00AD6BF3">
        <w:rPr>
          <w:bCs/>
          <w:sz w:val="28"/>
          <w:szCs w:val="28"/>
        </w:rPr>
        <w:t xml:space="preserve">оцкое (227-229), протяженность 2 км., (затяжной подъем); 7) с.Тоцкое (228-229), протяженность 1 км; 8) с.Тоцкое (233-240), протяженность 7 км; 9) </w:t>
      </w:r>
      <w:proofErr w:type="spellStart"/>
      <w:r w:rsidR="003B10AE" w:rsidRPr="00AD6BF3">
        <w:rPr>
          <w:bCs/>
          <w:sz w:val="28"/>
          <w:szCs w:val="28"/>
        </w:rPr>
        <w:t>с.Кирсановка</w:t>
      </w:r>
      <w:proofErr w:type="spellEnd"/>
      <w:r w:rsidR="003B10AE" w:rsidRPr="00AD6BF3">
        <w:rPr>
          <w:bCs/>
          <w:sz w:val="28"/>
          <w:szCs w:val="28"/>
        </w:rPr>
        <w:t xml:space="preserve"> (239-246), протяженность 7 км., (затяжной подъем), Оренбургской области,</w:t>
      </w:r>
      <w:r w:rsidR="003B10AE" w:rsidRPr="00AD6BF3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3C3BF9" w:rsidRPr="00AD6BF3" w:rsidRDefault="00DA5976">
      <w:pPr>
        <w:ind w:firstLine="567"/>
        <w:jc w:val="both"/>
        <w:rPr>
          <w:rFonts w:eastAsia="SimSun"/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lastRenderedPageBreak/>
        <w:t xml:space="preserve">Вероятность происшествий, обусловленных авариями на железнодорожном транспорте – 0,66.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AD6BF3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 </w:t>
      </w:r>
      <w:r w:rsidRPr="00AD6BF3">
        <w:rPr>
          <w:i/>
          <w:sz w:val="28"/>
          <w:szCs w:val="28"/>
        </w:rPr>
        <w:t xml:space="preserve">2.2.4. Аварии на воздушных судах: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AD6BF3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i/>
          <w:sz w:val="28"/>
          <w:szCs w:val="28"/>
        </w:rPr>
        <w:t>2.2.6. Взрывы в зданиях и сооружениях: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AD6BF3">
        <w:rPr>
          <w:sz w:val="28"/>
          <w:szCs w:val="28"/>
        </w:rPr>
        <w:t>широкопролетные</w:t>
      </w:r>
      <w:proofErr w:type="spellEnd"/>
      <w:r w:rsidRPr="00AD6BF3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3C3BF9" w:rsidRPr="00AD6BF3" w:rsidRDefault="00DA597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AD6BF3">
        <w:rPr>
          <w:color w:val="000000"/>
          <w:sz w:val="28"/>
          <w:szCs w:val="28"/>
        </w:rPr>
        <w:t>во время</w:t>
      </w:r>
      <w:r w:rsidRPr="00AD6BF3">
        <w:rPr>
          <w:sz w:val="28"/>
          <w:szCs w:val="28"/>
        </w:rPr>
        <w:t xml:space="preserve"> весенних полевых работ.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AD6BF3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AD6BF3">
        <w:rPr>
          <w:sz w:val="28"/>
          <w:szCs w:val="28"/>
        </w:rPr>
        <w:t xml:space="preserve">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lastRenderedPageBreak/>
        <w:t>2.3.1. Эпидемиологическая обстановка:</w:t>
      </w:r>
      <w:r w:rsidRPr="00AD6BF3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AD6BF3">
        <w:rPr>
          <w:color w:val="000000"/>
          <w:sz w:val="28"/>
          <w:szCs w:val="28"/>
        </w:rPr>
        <w:t xml:space="preserve">, </w:t>
      </w:r>
      <w:r w:rsidRPr="00AD6BF3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3C3BF9" w:rsidRPr="00AD6BF3" w:rsidRDefault="00DA5976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AD6BF3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AD6BF3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>2.3.2.</w:t>
      </w:r>
      <w:r w:rsidRPr="00AD6BF3">
        <w:rPr>
          <w:i/>
          <w:iCs/>
          <w:sz w:val="28"/>
          <w:szCs w:val="28"/>
        </w:rPr>
        <w:t xml:space="preserve"> Э</w:t>
      </w:r>
      <w:r w:rsidRPr="00AD6BF3">
        <w:rPr>
          <w:i/>
          <w:sz w:val="28"/>
          <w:szCs w:val="28"/>
        </w:rPr>
        <w:t>пизоотическая обстановка</w:t>
      </w:r>
      <w:r w:rsidRPr="00AD6BF3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3C3BF9" w:rsidRPr="00AD6BF3" w:rsidRDefault="00DA5976">
      <w:pPr>
        <w:ind w:firstLine="567"/>
        <w:jc w:val="both"/>
        <w:rPr>
          <w:spacing w:val="-4"/>
          <w:kern w:val="2"/>
          <w:sz w:val="28"/>
          <w:szCs w:val="28"/>
        </w:rPr>
      </w:pPr>
      <w:r w:rsidRPr="00AD6BF3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AD6BF3">
        <w:rPr>
          <w:spacing w:val="-4"/>
          <w:kern w:val="2"/>
          <w:sz w:val="28"/>
          <w:szCs w:val="28"/>
        </w:rPr>
        <w:t>Существует вероятность заноса</w:t>
      </w:r>
      <w:r w:rsidRPr="00AD6BF3">
        <w:rPr>
          <w:color w:val="052635"/>
          <w:spacing w:val="-4"/>
          <w:kern w:val="2"/>
          <w:sz w:val="28"/>
          <w:szCs w:val="28"/>
        </w:rPr>
        <w:t xml:space="preserve"> и </w:t>
      </w:r>
      <w:r w:rsidRPr="00AD6BF3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AD6BF3">
        <w:rPr>
          <w:sz w:val="28"/>
          <w:szCs w:val="28"/>
        </w:rPr>
        <w:t>чрезвычайной</w:t>
      </w:r>
      <w:proofErr w:type="gramEnd"/>
      <w:r w:rsidRPr="00AD6BF3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Геомагнитная обстановка:</w:t>
      </w:r>
      <w:r w:rsidRPr="00AD6BF3">
        <w:rPr>
          <w:rFonts w:eastAsia="SimSun"/>
          <w:bCs/>
          <w:sz w:val="28"/>
          <w:szCs w:val="28"/>
        </w:rPr>
        <w:t xml:space="preserve"> </w:t>
      </w:r>
      <w:r w:rsidRPr="00AD6BF3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>3. Рекомендации</w:t>
      </w:r>
    </w:p>
    <w:p w:rsidR="003C3BF9" w:rsidRPr="00AD6BF3" w:rsidRDefault="00DA5976">
      <w:pPr>
        <w:ind w:right="57"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C3BF9" w:rsidRPr="00AD6BF3" w:rsidRDefault="00DA5976">
      <w:pPr>
        <w:ind w:right="57"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AD6BF3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- при получении прогноза </w:t>
      </w:r>
      <w:r w:rsidRPr="00AD6BF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D6BF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D6BF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D6BF3">
        <w:rPr>
          <w:sz w:val="28"/>
          <w:szCs w:val="28"/>
          <w:lang w:eastAsia="ar-SA"/>
        </w:rPr>
        <w:t>мессенджерах</w:t>
      </w:r>
      <w:proofErr w:type="spellEnd"/>
      <w:r w:rsidRPr="00AD6BF3">
        <w:rPr>
          <w:sz w:val="28"/>
          <w:szCs w:val="28"/>
          <w:lang w:eastAsia="ar-SA"/>
        </w:rPr>
        <w:t>, социальных сетях и т.д.</w:t>
      </w:r>
      <w:r w:rsidRPr="00AD6BF3">
        <w:rPr>
          <w:sz w:val="28"/>
          <w:szCs w:val="28"/>
        </w:rPr>
        <w:t>;</w:t>
      </w:r>
    </w:p>
    <w:p w:rsidR="003C3BF9" w:rsidRPr="00AD6BF3" w:rsidRDefault="00DA5976">
      <w:pPr>
        <w:ind w:firstLine="567"/>
        <w:jc w:val="both"/>
        <w:rPr>
          <w:sz w:val="28"/>
          <w:szCs w:val="28"/>
          <w:lang w:eastAsia="ar-SA"/>
        </w:rPr>
      </w:pPr>
      <w:r w:rsidRPr="00AD6BF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</w:t>
      </w:r>
      <w:r w:rsidRPr="00AD6BF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>Общие рекомендации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4. Осуществлять контроль состояния систем оповещения.</w:t>
      </w:r>
    </w:p>
    <w:p w:rsidR="003C3BF9" w:rsidRPr="00AD6BF3" w:rsidRDefault="00DA597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D6BF3">
        <w:rPr>
          <w:rFonts w:ascii="Times New Roman" w:hAnsi="Times New Roman"/>
          <w:sz w:val="28"/>
          <w:szCs w:val="28"/>
        </w:rPr>
        <w:t xml:space="preserve">5. </w:t>
      </w:r>
      <w:r w:rsidRPr="00AD6BF3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D6BF3">
        <w:rPr>
          <w:sz w:val="28"/>
          <w:szCs w:val="28"/>
        </w:rPr>
        <w:t>н</w:t>
      </w:r>
      <w:r w:rsidRPr="00AD6BF3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AD6BF3">
        <w:rPr>
          <w:spacing w:val="-2"/>
          <w:sz w:val="28"/>
          <w:szCs w:val="28"/>
        </w:rPr>
        <w:t xml:space="preserve"> </w:t>
      </w:r>
      <w:r w:rsidRPr="00AD6BF3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AD6BF3">
        <w:rPr>
          <w:color w:val="000000"/>
          <w:sz w:val="28"/>
          <w:szCs w:val="28"/>
        </w:rPr>
        <w:t>б</w:t>
      </w:r>
      <w:r w:rsidRPr="00AD6BF3">
        <w:rPr>
          <w:color w:val="000000"/>
          <w:sz w:val="28"/>
          <w:szCs w:val="28"/>
        </w:rPr>
        <w:t>ласти в весенне-летний период 2025 года».</w:t>
      </w:r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AD6BF3">
        <w:rPr>
          <w:color w:val="000000"/>
          <w:sz w:val="28"/>
          <w:szCs w:val="28"/>
        </w:rPr>
        <w:t>сухостоя</w:t>
      </w:r>
      <w:proofErr w:type="gramEnd"/>
      <w:r w:rsidRPr="00AD6BF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</w:t>
      </w:r>
      <w:r w:rsidRPr="00AD6BF3">
        <w:rPr>
          <w:color w:val="000000"/>
          <w:sz w:val="28"/>
          <w:szCs w:val="28"/>
        </w:rPr>
        <w:lastRenderedPageBreak/>
        <w:t>населения, территории, прилегающие к объектам социальной сферы и организациям отдыха и оздоровления детей.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3C3BF9" w:rsidRPr="00AD6BF3" w:rsidRDefault="00DA5976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выполнение запрета</w:t>
      </w:r>
      <w:r w:rsidRPr="00AD6BF3">
        <w:rPr>
          <w:rFonts w:eastAsia="Calibri"/>
          <w:color w:val="000000"/>
          <w:sz w:val="28"/>
          <w:szCs w:val="28"/>
        </w:rPr>
        <w:t xml:space="preserve"> </w:t>
      </w:r>
      <w:r w:rsidRPr="00AD6BF3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D6BF3">
        <w:rPr>
          <w:color w:val="000000"/>
          <w:sz w:val="28"/>
          <w:szCs w:val="28"/>
        </w:rPr>
        <w:t xml:space="preserve"> и других категорий земель</w:t>
      </w:r>
      <w:r w:rsidRPr="00AD6BF3">
        <w:rPr>
          <w:rFonts w:eastAsia="Calibri"/>
          <w:color w:val="000000"/>
          <w:sz w:val="28"/>
          <w:szCs w:val="28"/>
        </w:rPr>
        <w:t>;</w:t>
      </w:r>
    </w:p>
    <w:p w:rsidR="003C3BF9" w:rsidRPr="00AD6BF3" w:rsidRDefault="00DA597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7. Активизировать работу:</w:t>
      </w:r>
    </w:p>
    <w:p w:rsidR="003C3BF9" w:rsidRPr="00AD6BF3" w:rsidRDefault="00DA597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AD6BF3">
        <w:rPr>
          <w:rStyle w:val="fontstyle01"/>
        </w:rPr>
        <w:t>шириной не менее 10 метров вокруг населе</w:t>
      </w:r>
      <w:bookmarkStart w:id="9" w:name="_GoBack"/>
      <w:bookmarkEnd w:id="9"/>
      <w:r w:rsidRPr="00AD6BF3">
        <w:rPr>
          <w:rStyle w:val="fontstyle01"/>
        </w:rPr>
        <w:t>нных пунктов,</w:t>
      </w:r>
      <w:r w:rsidRPr="00AD6BF3">
        <w:rPr>
          <w:sz w:val="28"/>
          <w:szCs w:val="28"/>
        </w:rPr>
        <w:t xml:space="preserve"> </w:t>
      </w:r>
      <w:r w:rsidRPr="00AD6BF3">
        <w:rPr>
          <w:rStyle w:val="fontstyle01"/>
        </w:rPr>
        <w:t>подверженных угрозе лесных пожаров и других ландшафтных (природных) пожаров</w:t>
      </w:r>
      <w:r w:rsidRPr="00AD6BF3">
        <w:rPr>
          <w:color w:val="000000"/>
          <w:sz w:val="28"/>
          <w:szCs w:val="28"/>
        </w:rPr>
        <w:t>;</w:t>
      </w:r>
    </w:p>
    <w:p w:rsidR="003C3BF9" w:rsidRPr="00AD6BF3" w:rsidRDefault="00DA5976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3C3BF9" w:rsidRPr="00AD6BF3" w:rsidRDefault="00DA5976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6BF3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3C3BF9" w:rsidRPr="00AD6BF3" w:rsidRDefault="00DA5976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0" w:name="_Hlk6228387"/>
      <w:r w:rsidRPr="00AD6BF3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C3BF9" w:rsidRPr="00AD6BF3" w:rsidRDefault="00DA597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AD6BF3">
        <w:rPr>
          <w:sz w:val="28"/>
          <w:szCs w:val="28"/>
          <w:lang w:eastAsia="ar-SA"/>
        </w:rPr>
        <w:t>БДД пр</w:t>
      </w:r>
      <w:proofErr w:type="gramEnd"/>
      <w:r w:rsidRPr="00AD6BF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D6BF3">
        <w:rPr>
          <w:sz w:val="28"/>
          <w:szCs w:val="28"/>
          <w:lang w:eastAsia="ar-SA"/>
        </w:rPr>
        <w:t>БДД пр</w:t>
      </w:r>
      <w:proofErr w:type="gramEnd"/>
      <w:r w:rsidRPr="00AD6BF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D6BF3">
        <w:rPr>
          <w:sz w:val="28"/>
          <w:szCs w:val="28"/>
          <w:lang w:eastAsia="ar-SA"/>
        </w:rPr>
        <w:t>контроль за</w:t>
      </w:r>
      <w:proofErr w:type="gramEnd"/>
      <w:r w:rsidRPr="00AD6BF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D6BF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D6BF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AD6BF3">
        <w:rPr>
          <w:sz w:val="28"/>
          <w:szCs w:val="28"/>
        </w:rPr>
        <w:t>Самара-Большая</w:t>
      </w:r>
      <w:proofErr w:type="spellEnd"/>
      <w:r w:rsidRPr="00AD6BF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AD6BF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AD6BF3">
        <w:rPr>
          <w:sz w:val="28"/>
          <w:szCs w:val="28"/>
        </w:rPr>
        <w:t>Самара-Большая</w:t>
      </w:r>
      <w:proofErr w:type="spellEnd"/>
      <w:proofErr w:type="gramEnd"/>
      <w:r w:rsidRPr="00AD6BF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AD6BF3">
        <w:rPr>
          <w:sz w:val="28"/>
          <w:szCs w:val="28"/>
        </w:rPr>
        <w:t>Оренбург-Илек-граница</w:t>
      </w:r>
      <w:proofErr w:type="spellEnd"/>
      <w:r w:rsidRPr="00AD6BF3">
        <w:rPr>
          <w:sz w:val="28"/>
          <w:szCs w:val="28"/>
        </w:rPr>
        <w:t xml:space="preserve"> с Республикой Казахстан». 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3C3BF9" w:rsidRPr="00AD6BF3" w:rsidRDefault="00DA5976">
      <w:pPr>
        <w:pStyle w:val="215"/>
        <w:ind w:firstLine="567"/>
        <w:rPr>
          <w:sz w:val="28"/>
          <w:szCs w:val="28"/>
        </w:rPr>
      </w:pPr>
      <w:r w:rsidRPr="00AD6BF3">
        <w:rPr>
          <w:bCs/>
          <w:sz w:val="28"/>
          <w:szCs w:val="28"/>
        </w:rPr>
        <w:t>–</w:t>
      </w:r>
      <w:r w:rsidRPr="00AD6BF3">
        <w:rPr>
          <w:sz w:val="28"/>
          <w:szCs w:val="28"/>
        </w:rPr>
        <w:t xml:space="preserve"> о правилах поведения на водных объектах;</w:t>
      </w:r>
    </w:p>
    <w:p w:rsidR="003C3BF9" w:rsidRPr="00AD6BF3" w:rsidRDefault="00DA5976">
      <w:pPr>
        <w:pStyle w:val="215"/>
        <w:ind w:firstLine="567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C3BF9" w:rsidRDefault="00DA5976">
      <w:pPr>
        <w:ind w:firstLine="567"/>
        <w:jc w:val="both"/>
        <w:rPr>
          <w:sz w:val="28"/>
          <w:szCs w:val="28"/>
        </w:rPr>
      </w:pPr>
      <w:r w:rsidRPr="00AD6BF3">
        <w:rPr>
          <w:bCs/>
          <w:sz w:val="28"/>
          <w:szCs w:val="28"/>
        </w:rPr>
        <w:t xml:space="preserve">13. </w:t>
      </w:r>
      <w:r w:rsidRPr="00AD6BF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C3BF9" w:rsidSect="003C3BF9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FB6" w:rsidRDefault="00075FB6" w:rsidP="003C3BF9">
      <w:r>
        <w:separator/>
      </w:r>
    </w:p>
  </w:endnote>
  <w:endnote w:type="continuationSeparator" w:id="0">
    <w:p w:rsidR="00075FB6" w:rsidRDefault="00075FB6" w:rsidP="003C3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FB6" w:rsidRDefault="00AE3365">
    <w:pPr>
      <w:pStyle w:val="19"/>
      <w:jc w:val="right"/>
    </w:pPr>
    <w:fldSimple w:instr="PAGE">
      <w:r w:rsidR="0026738F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FB6" w:rsidRDefault="00075FB6" w:rsidP="003C3BF9">
      <w:r>
        <w:separator/>
      </w:r>
    </w:p>
  </w:footnote>
  <w:footnote w:type="continuationSeparator" w:id="0">
    <w:p w:rsidR="00075FB6" w:rsidRDefault="00075FB6" w:rsidP="003C3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8B0"/>
    <w:multiLevelType w:val="multilevel"/>
    <w:tmpl w:val="98B28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30223AA5"/>
    <w:multiLevelType w:val="multilevel"/>
    <w:tmpl w:val="1940E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A040777"/>
    <w:multiLevelType w:val="multilevel"/>
    <w:tmpl w:val="27F095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4514DB1"/>
    <w:multiLevelType w:val="multilevel"/>
    <w:tmpl w:val="93884A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BF9"/>
    <w:rsid w:val="00075FB6"/>
    <w:rsid w:val="000F0626"/>
    <w:rsid w:val="001C54AA"/>
    <w:rsid w:val="0023204D"/>
    <w:rsid w:val="00247C3D"/>
    <w:rsid w:val="0026738F"/>
    <w:rsid w:val="0035539C"/>
    <w:rsid w:val="00375CB9"/>
    <w:rsid w:val="003B10AE"/>
    <w:rsid w:val="003B15CA"/>
    <w:rsid w:val="003C3BF9"/>
    <w:rsid w:val="00427BAA"/>
    <w:rsid w:val="00461C2B"/>
    <w:rsid w:val="004E4A45"/>
    <w:rsid w:val="00585CDA"/>
    <w:rsid w:val="0059177C"/>
    <w:rsid w:val="005B070B"/>
    <w:rsid w:val="00794557"/>
    <w:rsid w:val="007D4BF9"/>
    <w:rsid w:val="007E6D1F"/>
    <w:rsid w:val="00815709"/>
    <w:rsid w:val="00921446"/>
    <w:rsid w:val="00941030"/>
    <w:rsid w:val="00A3469B"/>
    <w:rsid w:val="00AA2F5E"/>
    <w:rsid w:val="00AD6BF3"/>
    <w:rsid w:val="00AE19AB"/>
    <w:rsid w:val="00AE3365"/>
    <w:rsid w:val="00B03CD3"/>
    <w:rsid w:val="00B2084D"/>
    <w:rsid w:val="00B83B61"/>
    <w:rsid w:val="00BD4E4E"/>
    <w:rsid w:val="00DA120F"/>
    <w:rsid w:val="00DA5976"/>
    <w:rsid w:val="00DB1A20"/>
    <w:rsid w:val="00DB33D4"/>
    <w:rsid w:val="00FA78B6"/>
    <w:rsid w:val="00FF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0987A-8B29-4492-BEF7-72376320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3450</TotalTime>
  <Pages>10</Pages>
  <Words>4523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427</cp:revision>
  <cp:lastPrinted>2024-02-05T09:33:00Z</cp:lastPrinted>
  <dcterms:created xsi:type="dcterms:W3CDTF">2025-03-26T10:59:00Z</dcterms:created>
  <dcterms:modified xsi:type="dcterms:W3CDTF">2025-05-15T10:02:00Z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